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D4" w:rsidRPr="00F36AD4" w:rsidRDefault="00F36AD4" w:rsidP="00F36AD4">
      <w:pPr>
        <w:pStyle w:val="c19"/>
        <w:shd w:val="clear" w:color="auto" w:fill="FFFFFF"/>
        <w:spacing w:before="0" w:beforeAutospacing="0" w:after="0" w:afterAutospacing="0"/>
        <w:jc w:val="center"/>
        <w:rPr>
          <w:i/>
          <w:color w:val="00B050"/>
          <w:sz w:val="32"/>
          <w:szCs w:val="32"/>
        </w:rPr>
      </w:pPr>
      <w:bookmarkStart w:id="0" w:name="_GoBack"/>
      <w:r w:rsidRPr="00F36AD4">
        <w:rPr>
          <w:rStyle w:val="c8"/>
          <w:b/>
          <w:bCs/>
          <w:i/>
          <w:color w:val="00B050"/>
          <w:sz w:val="32"/>
          <w:szCs w:val="32"/>
        </w:rPr>
        <w:t>Консультация для родителей</w:t>
      </w:r>
    </w:p>
    <w:p w:rsidR="00F36AD4" w:rsidRPr="00F36AD4" w:rsidRDefault="00F36AD4" w:rsidP="00F36AD4">
      <w:pPr>
        <w:pStyle w:val="c19"/>
        <w:shd w:val="clear" w:color="auto" w:fill="FFFFFF"/>
        <w:spacing w:before="0" w:beforeAutospacing="0" w:after="0" w:afterAutospacing="0"/>
        <w:jc w:val="center"/>
        <w:rPr>
          <w:i/>
          <w:color w:val="00B050"/>
          <w:sz w:val="32"/>
          <w:szCs w:val="32"/>
        </w:rPr>
      </w:pPr>
      <w:r w:rsidRPr="00F36AD4">
        <w:rPr>
          <w:rStyle w:val="c8"/>
          <w:b/>
          <w:bCs/>
          <w:i/>
          <w:color w:val="00B050"/>
          <w:sz w:val="32"/>
          <w:szCs w:val="32"/>
        </w:rPr>
        <w:t>«Рисуем пальчиковыми красками»</w:t>
      </w:r>
    </w:p>
    <w:bookmarkEnd w:id="0"/>
    <w:p w:rsidR="00F36AD4" w:rsidRDefault="00F36AD4" w:rsidP="00F36AD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Приобщать ребенка к миру прекрасного нужно с рождения, сначала это классическая музыка или колыбельные песни мамы, а полугода уже можно знакомить малыша с живописью. Для этого существуют специальные пальчиковые краски для маленьких художников, они не токсичны, легко смываются, а главное, малышам очень нравится рисовать.</w:t>
      </w:r>
    </w:p>
    <w:p w:rsidR="00F36AD4" w:rsidRDefault="00F36AD4" w:rsidP="00F36AD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Сейчас в магазинах можно найти разнообразные пальчиковые краски разных фирм и разных цветов, которые подойдут даже для самых маленьких деток. Рисование пальчиками способствует развитию творческих способностей, мелкой моторики, воображения, </w:t>
      </w:r>
      <w:proofErr w:type="spellStart"/>
      <w:r>
        <w:rPr>
          <w:rStyle w:val="c1"/>
          <w:color w:val="000000"/>
          <w:sz w:val="28"/>
          <w:szCs w:val="28"/>
        </w:rPr>
        <w:t>люс</w:t>
      </w:r>
      <w:proofErr w:type="spellEnd"/>
      <w:r>
        <w:rPr>
          <w:rStyle w:val="c1"/>
          <w:color w:val="000000"/>
          <w:sz w:val="28"/>
          <w:szCs w:val="28"/>
        </w:rPr>
        <w:t xml:space="preserve"> ко всему, ребенок уже получает представление о том, какие бывают цвета и как их можно смешивать. Конечно же, цель не стоит в том, чтобы научить рисовать малыша с младенчества, вовсе нет, первое, что делает ребенок, это </w:t>
      </w:r>
      <w:proofErr w:type="spellStart"/>
      <w:r>
        <w:rPr>
          <w:rStyle w:val="c1"/>
          <w:color w:val="000000"/>
          <w:sz w:val="28"/>
          <w:szCs w:val="28"/>
        </w:rPr>
        <w:t>самовыражается</w:t>
      </w:r>
      <w:proofErr w:type="spellEnd"/>
      <w:r>
        <w:rPr>
          <w:rStyle w:val="c1"/>
          <w:color w:val="000000"/>
          <w:sz w:val="28"/>
          <w:szCs w:val="28"/>
        </w:rPr>
        <w:t xml:space="preserve"> и испытывает новые для него ощущения.</w:t>
      </w:r>
    </w:p>
    <w:p w:rsidR="00F36AD4" w:rsidRDefault="00F36AD4" w:rsidP="00F36AD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Стоит ли бояться давать такие краски совсем юному художнику? Бояться не нужно, равно как и позволять малышу постоянно брать краски в рот.</w:t>
      </w:r>
    </w:p>
    <w:p w:rsidR="00F36AD4" w:rsidRDefault="00F36AD4" w:rsidP="00F36AD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Пальчиковые краски являются безопасными для ребенка, имеют горький вкус, для того, чтобы отбить желание пробовать их вновь. Также, ими можно рисовать на столе, на стекле и даже на теле, они прекрасно отмываются, еще пишут, что и отстирываются идеально, я не соглашусь, все наши вещи остались в разводах от красок.</w:t>
      </w:r>
    </w:p>
    <w:p w:rsidR="00F36AD4" w:rsidRDefault="00F36AD4" w:rsidP="00F36AD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Самый главный плюс пальчиковых красок, это то, что ребенок получает такой большой всплеск радости и эмоций, ведь все маленькие детки  </w:t>
      </w:r>
      <w:proofErr w:type="spellStart"/>
      <w:r>
        <w:rPr>
          <w:rStyle w:val="c1"/>
          <w:color w:val="000000"/>
          <w:sz w:val="28"/>
          <w:szCs w:val="28"/>
        </w:rPr>
        <w:t>поросюшки</w:t>
      </w:r>
      <w:proofErr w:type="spellEnd"/>
      <w:r>
        <w:rPr>
          <w:rStyle w:val="c1"/>
          <w:color w:val="000000"/>
          <w:sz w:val="28"/>
          <w:szCs w:val="28"/>
        </w:rPr>
        <w:t xml:space="preserve">, им очень нравиться повозиться с ними, разукрасить себя и не быть за это </w:t>
      </w:r>
      <w:proofErr w:type="spellStart"/>
      <w:r>
        <w:rPr>
          <w:rStyle w:val="c1"/>
          <w:color w:val="000000"/>
          <w:sz w:val="28"/>
          <w:szCs w:val="28"/>
        </w:rPr>
        <w:t>наруганным</w:t>
      </w:r>
      <w:proofErr w:type="spellEnd"/>
      <w:r>
        <w:rPr>
          <w:rStyle w:val="c1"/>
          <w:color w:val="000000"/>
          <w:sz w:val="28"/>
          <w:szCs w:val="28"/>
        </w:rPr>
        <w:t>. А что может быть лучшим для мамы, чем радость ее ребенка.</w:t>
      </w:r>
    </w:p>
    <w:p w:rsidR="00F36AD4" w:rsidRDefault="00F36AD4" w:rsidP="00F36AD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Пальчиковые краски можно сделать самим в домашних условиях. Это совсем не сложно.</w:t>
      </w:r>
    </w:p>
    <w:p w:rsidR="00F36AD4" w:rsidRDefault="00F36AD4" w:rsidP="00F36AD4">
      <w:pPr>
        <w:pStyle w:val="c1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Для красок понадобятся:</w:t>
      </w:r>
    </w:p>
    <w:p w:rsidR="00F36AD4" w:rsidRDefault="00F36AD4" w:rsidP="00F36AD4">
      <w:pPr>
        <w:pStyle w:val="c15"/>
        <w:shd w:val="clear" w:color="auto" w:fill="FFFFFF"/>
        <w:spacing w:before="0" w:beforeAutospacing="0" w:after="0" w:afterAutospacing="0"/>
        <w:ind w:left="708"/>
        <w:rPr>
          <w:color w:val="000000"/>
        </w:rPr>
      </w:pPr>
      <w:r>
        <w:rPr>
          <w:rStyle w:val="c1"/>
          <w:color w:val="000000"/>
          <w:sz w:val="28"/>
          <w:szCs w:val="28"/>
        </w:rPr>
        <w:t>0,5 кг муки;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5 ст. л. соли;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 ст. л. растительного масла;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Воды на глаз, так чтобы масса была консистенции сметаны.</w:t>
      </w:r>
    </w:p>
    <w:p w:rsidR="00F36AD4" w:rsidRDefault="00F36AD4" w:rsidP="00F36AD4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Все это перемешать миксером или блендером, полученную массу разлить по баночкам, и добавить в них пищевой краситель, можно из пасхальных наборов, и перемешать. Все, краски готовы, рисуйте со своими маленькими художниками!</w:t>
      </w:r>
    </w:p>
    <w:p w:rsidR="00F36AD4" w:rsidRDefault="00F36AD4" w:rsidP="00F36AD4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Можно сделать объемные краски. Вам понадобятся:</w:t>
      </w:r>
    </w:p>
    <w:p w:rsidR="00F36AD4" w:rsidRDefault="00F36AD4" w:rsidP="00F36AD4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z w:val="28"/>
          <w:szCs w:val="28"/>
        </w:rPr>
        <w:t>1 столовая ложка самоподъемной муки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несколько маленьких капель пищевого красителя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 столовая ложка соли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немного воды, чтобы добиться однородной массы.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качестве основы для будущей картины используйте плотный картон. Гот</w:t>
      </w:r>
      <w:r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 xml:space="preserve">вую работу </w:t>
      </w:r>
      <w:proofErr w:type="gramStart"/>
      <w:r>
        <w:rPr>
          <w:rStyle w:val="c1"/>
          <w:color w:val="000000"/>
          <w:sz w:val="28"/>
          <w:szCs w:val="28"/>
        </w:rPr>
        <w:t>просушите в микроволновой печи в течение 30 сек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BA4085" w:rsidRDefault="00BA4085" w:rsidP="00F36AD4">
      <w:pPr>
        <w:jc w:val="both"/>
      </w:pPr>
    </w:p>
    <w:sectPr w:rsidR="00BA4085" w:rsidSect="00F36AD4">
      <w:pgSz w:w="11906" w:h="16838"/>
      <w:pgMar w:top="1134" w:right="141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34"/>
    <w:rsid w:val="00BA4085"/>
    <w:rsid w:val="00ED1434"/>
    <w:rsid w:val="00F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6AD4"/>
  </w:style>
  <w:style w:type="character" w:customStyle="1" w:styleId="c1">
    <w:name w:val="c1"/>
    <w:basedOn w:val="a0"/>
    <w:rsid w:val="00F36AD4"/>
  </w:style>
  <w:style w:type="paragraph" w:customStyle="1" w:styleId="c10">
    <w:name w:val="c10"/>
    <w:basedOn w:val="a"/>
    <w:rsid w:val="00F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F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36AD4"/>
  </w:style>
  <w:style w:type="character" w:customStyle="1" w:styleId="c1">
    <w:name w:val="c1"/>
    <w:basedOn w:val="a0"/>
    <w:rsid w:val="00F36AD4"/>
  </w:style>
  <w:style w:type="paragraph" w:customStyle="1" w:styleId="c10">
    <w:name w:val="c10"/>
    <w:basedOn w:val="a"/>
    <w:rsid w:val="00F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3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2020-04-20T01:55:00Z</dcterms:created>
  <dcterms:modified xsi:type="dcterms:W3CDTF">2020-04-20T01:57:00Z</dcterms:modified>
</cp:coreProperties>
</file>