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20" w:rsidRPr="00486320" w:rsidRDefault="00486320" w:rsidP="00486320">
      <w:pPr>
        <w:pStyle w:val="c15"/>
        <w:shd w:val="clear" w:color="auto" w:fill="FFFFFF"/>
        <w:spacing w:before="0" w:beforeAutospacing="0" w:after="0" w:afterAutospacing="0"/>
        <w:jc w:val="center"/>
        <w:rPr>
          <w:i/>
          <w:color w:val="0070C0"/>
          <w:sz w:val="32"/>
          <w:szCs w:val="32"/>
        </w:rPr>
      </w:pPr>
      <w:r w:rsidRPr="00486320">
        <w:rPr>
          <w:b/>
          <w:bCs/>
          <w:color w:val="000000"/>
          <w:sz w:val="28"/>
          <w:szCs w:val="28"/>
        </w:rPr>
        <w:br/>
      </w:r>
      <w:r w:rsidRPr="00486320">
        <w:rPr>
          <w:rStyle w:val="c3"/>
          <w:b/>
          <w:bCs/>
          <w:color w:val="000000"/>
          <w:sz w:val="28"/>
          <w:szCs w:val="28"/>
        </w:rPr>
        <w:t>    </w:t>
      </w:r>
      <w:r w:rsidRPr="00486320">
        <w:rPr>
          <w:rStyle w:val="c17"/>
          <w:b/>
          <w:bCs/>
          <w:i/>
          <w:color w:val="0070C0"/>
          <w:sz w:val="32"/>
          <w:szCs w:val="32"/>
        </w:rPr>
        <w:t>Консультация для родителей</w:t>
      </w:r>
    </w:p>
    <w:p w:rsidR="00486320" w:rsidRPr="00486320" w:rsidRDefault="00486320" w:rsidP="00486320">
      <w:pPr>
        <w:pStyle w:val="c22"/>
        <w:shd w:val="clear" w:color="auto" w:fill="FFFFFF"/>
        <w:spacing w:before="0" w:beforeAutospacing="0" w:after="0" w:afterAutospacing="0"/>
        <w:jc w:val="center"/>
        <w:rPr>
          <w:i/>
          <w:color w:val="0070C0"/>
          <w:sz w:val="32"/>
          <w:szCs w:val="32"/>
        </w:rPr>
      </w:pPr>
      <w:r w:rsidRPr="00486320">
        <w:rPr>
          <w:rStyle w:val="c1"/>
          <w:b/>
          <w:bCs/>
          <w:i/>
          <w:color w:val="0070C0"/>
          <w:sz w:val="32"/>
          <w:szCs w:val="32"/>
        </w:rPr>
        <w:t> </w:t>
      </w:r>
      <w:r w:rsidRPr="00486320">
        <w:rPr>
          <w:rStyle w:val="c17"/>
          <w:b/>
          <w:bCs/>
          <w:i/>
          <w:color w:val="0070C0"/>
          <w:sz w:val="32"/>
          <w:szCs w:val="32"/>
        </w:rPr>
        <w:t>«Опытно - экспериментальная деятельность детей дома»</w:t>
      </w:r>
    </w:p>
    <w:p w:rsidR="00486320" w:rsidRPr="00486320" w:rsidRDefault="00486320" w:rsidP="00486320">
      <w:pPr>
        <w:pStyle w:val="c10"/>
        <w:shd w:val="clear" w:color="auto" w:fill="FFFFFF"/>
        <w:spacing w:before="0" w:beforeAutospacing="0" w:after="0" w:afterAutospacing="0"/>
        <w:jc w:val="center"/>
        <w:rPr>
          <w:color w:val="000000"/>
          <w:sz w:val="28"/>
          <w:szCs w:val="28"/>
        </w:rPr>
      </w:pPr>
      <w:r w:rsidRPr="00486320">
        <w:rPr>
          <w:noProof/>
          <w:color w:val="000000"/>
          <w:sz w:val="28"/>
          <w:szCs w:val="28"/>
        </w:rPr>
        <mc:AlternateContent>
          <mc:Choice Requires="wps">
            <w:drawing>
              <wp:inline distT="0" distB="0" distL="0" distR="0" wp14:anchorId="3CD2D0C0" wp14:editId="7E9F2D6A">
                <wp:extent cx="304800" cy="304800"/>
                <wp:effectExtent l="0" t="0" r="0" b="0"/>
                <wp:docPr id="4" name="AutoShape 3" descr="https://lh4.googleusercontent.com/TQYYQ3H9GWxr8p2m9LIEVzww5ehGZfoGZtdhxtuQnIjNms8WQCPUmAHmjYzWNduQsTOOQTPAboPMmEyC-acKZmDua9a26InNQO-8O_Rep-qYwKVKn3zhbpf6fT4v9Kcy_l0sN71OdH16aCUS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4.googleusercontent.com/TQYYQ3H9GWxr8p2m9LIEVzww5ehGZfoGZtdhxtuQnIjNms8WQCPUmAHmjYzWNduQsTOOQTPAboPMmEyC-acKZmDua9a26InNQO-8O_Rep-qYwKVKn3zhbpf6fT4v9Kcy_l0sN71OdH16aCUSQ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BHePRWAwAAdA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В каждом ребенке заложено стремление познавать окружающий мир. Дети 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Опыты помогают развивать речь, мышление, логику, творчество ребенка, наглядно показывать связи между живым и неживым в природе.</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В связи с этим особый интерес представляет изучение детского экспериментирования.</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1"/>
          <w:b/>
          <w:bCs/>
          <w:color w:val="0070C0"/>
          <w:sz w:val="28"/>
          <w:szCs w:val="28"/>
        </w:rPr>
        <w:t>Детское экспериментирование </w:t>
      </w:r>
      <w:r w:rsidRPr="00486320">
        <w:rPr>
          <w:rStyle w:val="c4"/>
          <w:color w:val="000000"/>
          <w:sz w:val="28"/>
          <w:szCs w:val="28"/>
        </w:rPr>
        <w:t xml:space="preserve">— средство интеллектуального развития дошкольников. Ребенок – дошкольник сам по себе уже является исследователем, проявляя живой интерес </w:t>
      </w:r>
      <w:proofErr w:type="gramStart"/>
      <w:r w:rsidRPr="00486320">
        <w:rPr>
          <w:rStyle w:val="c4"/>
          <w:color w:val="000000"/>
          <w:sz w:val="28"/>
          <w:szCs w:val="28"/>
        </w:rPr>
        <w:t>к</w:t>
      </w:r>
      <w:proofErr w:type="gramEnd"/>
      <w:r w:rsidRPr="00486320">
        <w:rPr>
          <w:rStyle w:val="c4"/>
          <w:color w:val="000000"/>
          <w:sz w:val="28"/>
          <w:szCs w:val="28"/>
        </w:rPr>
        <w:t xml:space="preserve"> </w:t>
      </w:r>
      <w:proofErr w:type="gramStart"/>
      <w:r w:rsidRPr="00486320">
        <w:rPr>
          <w:rStyle w:val="c4"/>
          <w:color w:val="000000"/>
          <w:sz w:val="28"/>
          <w:szCs w:val="28"/>
        </w:rPr>
        <w:t>различного</w:t>
      </w:r>
      <w:proofErr w:type="gramEnd"/>
      <w:r w:rsidRPr="00486320">
        <w:rPr>
          <w:rStyle w:val="c4"/>
          <w:color w:val="000000"/>
          <w:sz w:val="28"/>
          <w:szCs w:val="28"/>
        </w:rPr>
        <w:t xml:space="preserve"> рода исследовательской деятельности, в частности – к экспериментированию. В процессе экспериментирования дошкольник получает возможность удовлетворить присущую ему любознательность, найти ответ на множество интересующих вопросов: Почему? Зачем? Как? Что будет если? почувствовать себя учёным, исследователем, первооткрывателем.</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1"/>
          <w:b/>
          <w:bCs/>
          <w:color w:val="0070C0"/>
          <w:sz w:val="28"/>
          <w:szCs w:val="28"/>
        </w:rPr>
        <w:t>Детское экспериментирование </w:t>
      </w:r>
      <w:r w:rsidRPr="00486320">
        <w:rPr>
          <w:rStyle w:val="c4"/>
          <w:color w:val="000000"/>
          <w:sz w:val="28"/>
          <w:szCs w:val="28"/>
        </w:rPr>
        <w:t>– это один из ведущих видов деятельности дошкольника.</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Большой интерес возникает у детей к познанию окружающего, когда они сами могут обнаружить и понять новые свойства предметов, их сходство и различия, значения предметов для повседневной жизни. Необходимо предоставлять детям возможности приобретать знания самостоятельно.</w:t>
      </w:r>
    </w:p>
    <w:p w:rsidR="00486320" w:rsidRPr="00486320" w:rsidRDefault="00486320" w:rsidP="00486320">
      <w:pPr>
        <w:pStyle w:val="c9"/>
        <w:shd w:val="clear" w:color="auto" w:fill="FFFFFF"/>
        <w:spacing w:before="0" w:beforeAutospacing="0" w:after="0" w:afterAutospacing="0"/>
        <w:jc w:val="center"/>
        <w:rPr>
          <w:color w:val="0070C0"/>
          <w:sz w:val="28"/>
          <w:szCs w:val="28"/>
        </w:rPr>
      </w:pPr>
      <w:r w:rsidRPr="00486320">
        <w:rPr>
          <w:rStyle w:val="c1"/>
          <w:b/>
          <w:bCs/>
          <w:color w:val="0070C0"/>
          <w:sz w:val="28"/>
          <w:szCs w:val="28"/>
        </w:rPr>
        <w:t>Дома можно организовать несложные опыты и эксперименты.</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Для этого не требуется больших усилий, тол</w:t>
      </w:r>
      <w:r>
        <w:rPr>
          <w:rStyle w:val="c4"/>
          <w:color w:val="000000"/>
          <w:sz w:val="28"/>
          <w:szCs w:val="28"/>
        </w:rPr>
        <w:t xml:space="preserve">ько желание, немного фантазии и </w:t>
      </w:r>
      <w:r w:rsidRPr="00486320">
        <w:rPr>
          <w:rStyle w:val="c4"/>
          <w:color w:val="000000"/>
          <w:sz w:val="28"/>
          <w:szCs w:val="28"/>
        </w:rPr>
        <w:t>конечно, некоторые научные знания</w:t>
      </w:r>
      <w:proofErr w:type="gramStart"/>
      <w:r w:rsidRPr="00486320">
        <w:rPr>
          <w:rStyle w:val="c4"/>
          <w:color w:val="000000"/>
          <w:sz w:val="28"/>
          <w:szCs w:val="28"/>
        </w:rPr>
        <w:t>.</w:t>
      </w:r>
      <w:proofErr w:type="gramEnd"/>
      <w:r w:rsidRPr="00486320">
        <w:rPr>
          <w:color w:val="000000"/>
          <w:sz w:val="28"/>
          <w:szCs w:val="28"/>
        </w:rPr>
        <w:br/>
      </w:r>
      <w:proofErr w:type="gramStart"/>
      <w:r w:rsidRPr="00486320">
        <w:rPr>
          <w:rStyle w:val="c4"/>
          <w:color w:val="000000"/>
          <w:sz w:val="28"/>
          <w:szCs w:val="28"/>
        </w:rPr>
        <w:t>л</w:t>
      </w:r>
      <w:proofErr w:type="gramEnd"/>
      <w:r w:rsidRPr="00486320">
        <w:rPr>
          <w:rStyle w:val="c4"/>
          <w:color w:val="000000"/>
          <w:sz w:val="28"/>
          <w:szCs w:val="28"/>
        </w:rPr>
        <w:t>юбое место в квартире может стать метом для эксперимента.</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Например, ванная комната. Во время мытья ребёнок может узнать много интересного о свойствах воды, мыла, о растворимости веществ. Например: Что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Другой пример - кухня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w:t>
      </w:r>
      <w:r w:rsidRPr="00486320">
        <w:rPr>
          <w:rStyle w:val="c14"/>
          <w:color w:val="000000"/>
          <w:sz w:val="28"/>
          <w:szCs w:val="28"/>
        </w:rPr>
        <w:t> д</w:t>
      </w:r>
      <w:r w:rsidRPr="00486320">
        <w:rPr>
          <w:rStyle w:val="c4"/>
          <w:color w:val="000000"/>
          <w:sz w:val="28"/>
          <w:szCs w:val="28"/>
        </w:rPr>
        <w:t xml:space="preserve">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w:t>
      </w:r>
      <w:r w:rsidRPr="00486320">
        <w:rPr>
          <w:rStyle w:val="c4"/>
          <w:color w:val="000000"/>
          <w:sz w:val="28"/>
          <w:szCs w:val="28"/>
        </w:rPr>
        <w:lastRenderedPageBreak/>
        <w:t>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70C0"/>
          <w:sz w:val="28"/>
          <w:szCs w:val="28"/>
        </w:rPr>
        <w:t>Эксперимент можно провести во время любой деятельности</w:t>
      </w:r>
      <w:r w:rsidRPr="00486320">
        <w:rPr>
          <w:rStyle w:val="c4"/>
          <w:color w:val="000000"/>
          <w:sz w:val="28"/>
          <w:szCs w:val="28"/>
        </w:rPr>
        <w:t>:</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w:t>
      </w:r>
      <w:r w:rsidRPr="00486320">
        <w:rPr>
          <w:rStyle w:val="c6"/>
          <w:color w:val="000000"/>
          <w:sz w:val="28"/>
          <w:szCs w:val="28"/>
          <w:u w:val="single"/>
        </w:rPr>
        <w:t>Уборка комнат</w:t>
      </w:r>
      <w:proofErr w:type="gramStart"/>
      <w:r w:rsidRPr="00486320">
        <w:rPr>
          <w:rStyle w:val="c6"/>
          <w:color w:val="000000"/>
          <w:sz w:val="28"/>
          <w:szCs w:val="28"/>
          <w:u w:val="single"/>
        </w:rPr>
        <w:t>ы</w:t>
      </w:r>
      <w:r w:rsidRPr="00486320">
        <w:rPr>
          <w:rStyle w:val="c4"/>
          <w:color w:val="000000"/>
          <w:sz w:val="28"/>
          <w:szCs w:val="28"/>
        </w:rPr>
        <w:t>–</w:t>
      </w:r>
      <w:proofErr w:type="gramEnd"/>
      <w:r w:rsidRPr="00486320">
        <w:rPr>
          <w:rStyle w:val="c4"/>
          <w:color w:val="000000"/>
          <w:sz w:val="28"/>
          <w:szCs w:val="28"/>
        </w:rPr>
        <w:t xml:space="preserve"> Как ты считаешь, с чего надо начать? Что для этого нужно? Что ты сможешь сделать сам? В чем тебе понадобится помощь?</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Подобная ситуация развивает наблюдательность, умение планировать и подбирать необходимый материал для труда, рассчитывать свои силы.</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w:t>
      </w:r>
      <w:r w:rsidRPr="00486320">
        <w:rPr>
          <w:rStyle w:val="c6"/>
          <w:color w:val="000000"/>
          <w:sz w:val="28"/>
          <w:szCs w:val="28"/>
          <w:u w:val="single"/>
        </w:rPr>
        <w:t>Поливка цветов </w:t>
      </w:r>
      <w:r w:rsidRPr="00486320">
        <w:rPr>
          <w:rStyle w:val="c4"/>
          <w:color w:val="000000"/>
          <w:sz w:val="28"/>
          <w:szCs w:val="28"/>
        </w:rPr>
        <w:t>– Всем ли растениям необходим одинаковый полив? Почему? Какие растения нужно обрызгивать? Какие нет? Зачем рыхлить землю?</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w:t>
      </w:r>
      <w:proofErr w:type="gramStart"/>
      <w:r w:rsidRPr="00486320">
        <w:rPr>
          <w:rStyle w:val="c6"/>
          <w:color w:val="000000"/>
          <w:sz w:val="28"/>
          <w:szCs w:val="28"/>
          <w:u w:val="single"/>
        </w:rPr>
        <w:t>Ремонт</w:t>
      </w:r>
      <w:proofErr w:type="gramEnd"/>
      <w:r w:rsidRPr="00486320">
        <w:rPr>
          <w:rStyle w:val="c6"/>
          <w:color w:val="000000"/>
          <w:sz w:val="28"/>
          <w:szCs w:val="28"/>
          <w:u w:val="single"/>
        </w:rPr>
        <w:t xml:space="preserve"> в комнате -</w:t>
      </w:r>
      <w:r w:rsidRPr="00486320">
        <w:rPr>
          <w:rStyle w:val="c4"/>
          <w:color w:val="000000"/>
          <w:sz w:val="28"/>
          <w:szCs w:val="28"/>
        </w:rPr>
        <w:t> </w:t>
      </w:r>
      <w:proofErr w:type="gramStart"/>
      <w:r w:rsidRPr="00486320">
        <w:rPr>
          <w:rStyle w:val="c4"/>
          <w:color w:val="000000"/>
          <w:sz w:val="28"/>
          <w:szCs w:val="28"/>
        </w:rPr>
        <w:t>Какого</w:t>
      </w:r>
      <w:proofErr w:type="gramEnd"/>
      <w:r w:rsidRPr="00486320">
        <w:rPr>
          <w:rStyle w:val="c4"/>
          <w:color w:val="000000"/>
          <w:sz w:val="28"/>
          <w:szCs w:val="28"/>
        </w:rPr>
        <w:t xml:space="preserve"> цвета обои ты бы хотел видеть? Почему? Где лучше повесить твои рисунки? Где удобнее поставить твой столик?</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Это поможет ребенку научиться высказывать свои суждения, фантазировать, аргументировать свою точку зрения.</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w:t>
      </w:r>
      <w:r w:rsidRPr="00486320">
        <w:rPr>
          <w:rStyle w:val="c6"/>
          <w:color w:val="000000"/>
          <w:sz w:val="28"/>
          <w:szCs w:val="28"/>
          <w:u w:val="single"/>
        </w:rPr>
        <w:t>Ребёнок рисует </w:t>
      </w:r>
      <w:r w:rsidRPr="00486320">
        <w:rPr>
          <w:rStyle w:val="c4"/>
          <w:color w:val="000000"/>
          <w:sz w:val="28"/>
          <w:szCs w:val="28"/>
        </w:rPr>
        <w:t>(у него кончилась зелёная краска)- Что будет, если смешать синюю и желтую краску?</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r w:rsidRPr="00486320">
        <w:rPr>
          <w:noProof/>
          <w:color w:val="000000"/>
          <w:sz w:val="28"/>
          <w:szCs w:val="28"/>
        </w:rPr>
        <mc:AlternateContent>
          <mc:Choice Requires="wps">
            <w:drawing>
              <wp:inline distT="0" distB="0" distL="0" distR="0" wp14:anchorId="3B9E2947" wp14:editId="3DA266AE">
                <wp:extent cx="304800" cy="304800"/>
                <wp:effectExtent l="0" t="0" r="0" b="0"/>
                <wp:docPr id="3" name="AutoShape 4" descr="https://lh4.googleusercontent.com/hNsXPC91j-Nkxh95kNzJM8M3eKuq7RjNyAHaWwOaC_BhUAL-Z4PmHCAVzzNysDJ7vt0K4UbUOUC3BJSAhByW_h6mI_tm3DDznL2YVXP-ALaHxC5b31GLm1o_7Y1tAO7HuWL3hJOscIIIWCUtK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lh4.googleusercontent.com/hNsXPC91j-Nkxh95kNzJM8M3eKuq7RjNyAHaWwOaC_BhUAL-Z4PmHCAVzzNysDJ7vt0K4UbUOUC3BJSAhByW_h6mI_tm3DDznL2YVXP-ALaHxC5b31GLm1o_7Y1tAO7HuWL3hJOscIIIWCUtK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rWvYVgDAAB0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Чем больше вы с малышом будите </w:t>
      </w:r>
      <w:r w:rsidRPr="00486320">
        <w:rPr>
          <w:rStyle w:val="c1"/>
          <w:bCs/>
          <w:color w:val="000000"/>
          <w:sz w:val="28"/>
          <w:szCs w:val="28"/>
        </w:rPr>
        <w:t>экспериментировать</w:t>
      </w:r>
      <w:r w:rsidRPr="00486320">
        <w:rPr>
          <w:rStyle w:val="c4"/>
          <w:color w:val="000000"/>
          <w:sz w:val="28"/>
          <w:szCs w:val="28"/>
        </w:rPr>
        <w:t>, тем быстрее он познает окружающий его мир, и в дальнейшем будет активно проявлять познавательный интерес.</w:t>
      </w:r>
    </w:p>
    <w:p w:rsidR="00486320" w:rsidRPr="00486320" w:rsidRDefault="00486320" w:rsidP="00486320">
      <w:pPr>
        <w:pStyle w:val="c0"/>
        <w:shd w:val="clear" w:color="auto" w:fill="FFFFFF"/>
        <w:spacing w:before="0" w:beforeAutospacing="0" w:after="0" w:afterAutospacing="0"/>
        <w:jc w:val="center"/>
        <w:rPr>
          <w:i/>
          <w:color w:val="0070C0"/>
          <w:sz w:val="28"/>
          <w:szCs w:val="28"/>
        </w:rPr>
      </w:pPr>
      <w:r w:rsidRPr="00486320">
        <w:rPr>
          <w:rStyle w:val="c1"/>
          <w:b/>
          <w:bCs/>
          <w:i/>
          <w:color w:val="0070C0"/>
          <w:sz w:val="28"/>
          <w:szCs w:val="28"/>
        </w:rPr>
        <w:t>Здесь несколько занимательных опытов и экспериментов, которые можно провести с ребенком дома.</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1"/>
          <w:b/>
          <w:bCs/>
          <w:color w:val="000000"/>
          <w:sz w:val="28"/>
          <w:szCs w:val="28"/>
        </w:rPr>
        <w:t>Опыт. </w:t>
      </w:r>
      <w:r w:rsidRPr="00486320">
        <w:rPr>
          <w:rStyle w:val="c5"/>
          <w:b/>
          <w:bCs/>
          <w:i/>
          <w:iCs/>
          <w:color w:val="000000"/>
          <w:sz w:val="28"/>
          <w:szCs w:val="28"/>
        </w:rPr>
        <w:t>Цветы лотоса</w:t>
      </w:r>
      <w:r w:rsidRPr="00486320">
        <w:rPr>
          <w:rStyle w:val="c1"/>
          <w:b/>
          <w:bCs/>
          <w:color w:val="000000"/>
          <w:sz w:val="28"/>
          <w:szCs w:val="28"/>
        </w:rPr>
        <w:t>.</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1"/>
          <w:b/>
          <w:bCs/>
          <w:color w:val="000000"/>
          <w:sz w:val="28"/>
          <w:szCs w:val="28"/>
        </w:rPr>
        <w:t>Опыт. </w:t>
      </w:r>
      <w:r w:rsidRPr="00486320">
        <w:rPr>
          <w:rStyle w:val="c5"/>
          <w:b/>
          <w:bCs/>
          <w:i/>
          <w:iCs/>
          <w:color w:val="000000"/>
          <w:sz w:val="28"/>
          <w:szCs w:val="28"/>
        </w:rPr>
        <w:t>«Подводная лодка».</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 xml:space="preserve">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 соленой воды, вы добьетесь того, что яйцо будет всплывать. Подливая пресную воду – того, что яйцо </w:t>
      </w:r>
      <w:r w:rsidRPr="00486320">
        <w:rPr>
          <w:rStyle w:val="c4"/>
          <w:color w:val="000000"/>
          <w:sz w:val="28"/>
          <w:szCs w:val="28"/>
        </w:rPr>
        <w:lastRenderedPageBreak/>
        <w:t>будет тонуть. Внешне соленая и пресная вода не отличается друг от друга, и это будет выглядеть удивительно.</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5"/>
          <w:b/>
          <w:bCs/>
          <w:i/>
          <w:iCs/>
          <w:color w:val="000000"/>
          <w:sz w:val="28"/>
          <w:szCs w:val="28"/>
        </w:rPr>
        <w:t>Опыт со свечой.</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1"/>
          <w:b/>
          <w:bCs/>
          <w:color w:val="000000"/>
          <w:sz w:val="28"/>
          <w:szCs w:val="28"/>
        </w:rPr>
        <w:t>Опыт </w:t>
      </w:r>
      <w:r w:rsidRPr="00486320">
        <w:rPr>
          <w:rStyle w:val="c5"/>
          <w:b/>
          <w:bCs/>
          <w:i/>
          <w:iCs/>
          <w:color w:val="000000"/>
          <w:sz w:val="28"/>
          <w:szCs w:val="28"/>
        </w:rPr>
        <w:t>Соломинка-пипетка</w:t>
      </w:r>
      <w:r w:rsidRPr="00486320">
        <w:rPr>
          <w:rStyle w:val="c1"/>
          <w:b/>
          <w:bCs/>
          <w:color w:val="000000"/>
          <w:sz w:val="28"/>
          <w:szCs w:val="28"/>
        </w:rPr>
        <w:t>.</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1"/>
          <w:b/>
          <w:bCs/>
          <w:color w:val="000000"/>
          <w:sz w:val="28"/>
          <w:szCs w:val="28"/>
        </w:rPr>
        <w:t>Опыт </w:t>
      </w:r>
      <w:r w:rsidRPr="00486320">
        <w:rPr>
          <w:rStyle w:val="c5"/>
          <w:b/>
          <w:bCs/>
          <w:i/>
          <w:iCs/>
          <w:color w:val="000000"/>
          <w:sz w:val="28"/>
          <w:szCs w:val="28"/>
        </w:rPr>
        <w:t>Домашние леденцы «Сладкие кристаллы».</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Поиграйте с вашими детьми в кулинаров – очень увлекательное занятие!!! Готовьте дома вместе со своими детьми!!! Вспомните, не так ли поступали наши бабушки и прабабушки! Предложите ребенку приготовить домашние конфеты «Сладкие кристаллы». Растворите в стакане теплой воды пол стакана сахара. Возьмите ложку или вилку и привяжите к ней чистую нитку с большим узелком на конце. Положите эту ложку сверху стакана, поперек, а конец ниточки опустите в сахарный раствор. Важно!!! Нитка не должна касаться стенок стакана!!! Ни по бокам, ни снизу!!! Наберитесь терпения и ждите пока вода испариться! Весь процесс займет несколько дней, сколько точно сказать трудно, так как это зависит от температуры и влажности воздуха в вашем доме. Возле батареи процесс идет значительно быстрее. Когда вода из стакана испариться, сахар налипнет на нить, принимая причудливые формы. Все!!! 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ребенка нет аллергии. Тогда получатся «Сладкие кристаллы» с разным вкусом и цветом.</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21"/>
          <w:b/>
          <w:bCs/>
          <w:color w:val="000000"/>
          <w:sz w:val="28"/>
          <w:szCs w:val="28"/>
        </w:rPr>
        <w:t>Мыльные пузыри</w:t>
      </w:r>
      <w:r w:rsidRPr="00486320">
        <w:rPr>
          <w:color w:val="000000"/>
          <w:sz w:val="28"/>
          <w:szCs w:val="28"/>
        </w:rPr>
        <w:br/>
      </w:r>
      <w:r w:rsidRPr="00486320">
        <w:rPr>
          <w:rStyle w:val="c4"/>
          <w:color w:val="000000"/>
          <w:sz w:val="28"/>
          <w:szCs w:val="28"/>
        </w:rPr>
        <w:t>Цель: Сделать раствор для мыльных пузырей.</w:t>
      </w:r>
      <w:r w:rsidRPr="00486320">
        <w:rPr>
          <w:color w:val="000000"/>
          <w:sz w:val="28"/>
          <w:szCs w:val="28"/>
        </w:rPr>
        <w:br/>
      </w:r>
      <w:r w:rsidRPr="00486320">
        <w:rPr>
          <w:rStyle w:val="c4"/>
          <w:color w:val="000000"/>
          <w:sz w:val="28"/>
          <w:szCs w:val="28"/>
        </w:rPr>
        <w:t>Материалы: жидкость для мытья посуды, чашка, соломинка.</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4"/>
          <w:color w:val="000000"/>
          <w:sz w:val="28"/>
          <w:szCs w:val="28"/>
        </w:rPr>
        <w:t>Процесс:</w:t>
      </w:r>
      <w:r w:rsidRPr="00486320">
        <w:rPr>
          <w:color w:val="000000"/>
          <w:sz w:val="28"/>
          <w:szCs w:val="28"/>
        </w:rPr>
        <w:br/>
      </w:r>
      <w:r w:rsidRPr="00486320">
        <w:rPr>
          <w:rStyle w:val="c4"/>
          <w:color w:val="000000"/>
          <w:sz w:val="28"/>
          <w:szCs w:val="28"/>
        </w:rPr>
        <w:t>Наполовину наполните чашку жидким мылом.</w:t>
      </w:r>
      <w:r w:rsidRPr="00486320">
        <w:rPr>
          <w:color w:val="000000"/>
          <w:sz w:val="28"/>
          <w:szCs w:val="28"/>
        </w:rPr>
        <w:br/>
      </w:r>
      <w:r w:rsidRPr="00486320">
        <w:rPr>
          <w:rStyle w:val="c4"/>
          <w:color w:val="000000"/>
          <w:sz w:val="28"/>
          <w:szCs w:val="28"/>
        </w:rPr>
        <w:t>Доверху налейте чашку водой и размешайте.</w:t>
      </w:r>
      <w:r w:rsidRPr="00486320">
        <w:rPr>
          <w:color w:val="000000"/>
          <w:sz w:val="28"/>
          <w:szCs w:val="28"/>
        </w:rPr>
        <w:br/>
      </w:r>
      <w:r w:rsidRPr="00486320">
        <w:rPr>
          <w:rStyle w:val="c4"/>
          <w:color w:val="000000"/>
          <w:sz w:val="28"/>
          <w:szCs w:val="28"/>
        </w:rPr>
        <w:t>Окуните соломинку в мыльный раствор.</w:t>
      </w:r>
      <w:r w:rsidRPr="00486320">
        <w:rPr>
          <w:color w:val="000000"/>
          <w:sz w:val="28"/>
          <w:szCs w:val="28"/>
        </w:rPr>
        <w:br/>
      </w:r>
      <w:r w:rsidRPr="00486320">
        <w:rPr>
          <w:rStyle w:val="c4"/>
          <w:color w:val="000000"/>
          <w:sz w:val="28"/>
          <w:szCs w:val="28"/>
        </w:rPr>
        <w:t>Осторожно подуйте в соломинку</w:t>
      </w:r>
      <w:r w:rsidRPr="00486320">
        <w:rPr>
          <w:color w:val="000000"/>
          <w:sz w:val="28"/>
          <w:szCs w:val="28"/>
        </w:rPr>
        <w:br/>
      </w:r>
      <w:r w:rsidRPr="00486320">
        <w:rPr>
          <w:rStyle w:val="c4"/>
          <w:color w:val="000000"/>
          <w:sz w:val="28"/>
          <w:szCs w:val="28"/>
        </w:rPr>
        <w:t>Итоги: У вас должны получиться мыльные пузыри.</w:t>
      </w:r>
      <w:r w:rsidRPr="00486320">
        <w:rPr>
          <w:color w:val="000000"/>
          <w:sz w:val="28"/>
          <w:szCs w:val="28"/>
        </w:rPr>
        <w:br/>
      </w:r>
      <w:r w:rsidRPr="00486320">
        <w:rPr>
          <w:rStyle w:val="c4"/>
          <w:color w:val="000000"/>
          <w:sz w:val="28"/>
          <w:szCs w:val="28"/>
        </w:rPr>
        <w:t>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21"/>
          <w:b/>
          <w:bCs/>
          <w:color w:val="000000"/>
          <w:sz w:val="28"/>
          <w:szCs w:val="28"/>
        </w:rPr>
        <w:lastRenderedPageBreak/>
        <w:t>Делаем творог</w:t>
      </w:r>
      <w:r w:rsidRPr="00486320">
        <w:rPr>
          <w:i/>
          <w:iCs/>
          <w:color w:val="000000"/>
          <w:sz w:val="28"/>
          <w:szCs w:val="28"/>
        </w:rPr>
        <w:br/>
      </w:r>
      <w:r w:rsidRPr="00486320">
        <w:rPr>
          <w:rStyle w:val="c4"/>
          <w:color w:val="000000"/>
          <w:sz w:val="28"/>
          <w:szCs w:val="28"/>
        </w:rPr>
        <w:t>Бабушки, которым более 50 лет, хорошо помнят, как сами делали творог своим детям. Вы можете показать этот процесс и ребенку.</w:t>
      </w:r>
      <w:r w:rsidRPr="00486320">
        <w:rPr>
          <w:color w:val="000000"/>
          <w:sz w:val="28"/>
          <w:szCs w:val="28"/>
        </w:rPr>
        <w:br/>
      </w:r>
      <w:r w:rsidRPr="00486320">
        <w:rPr>
          <w:rStyle w:val="c4"/>
          <w:color w:val="000000"/>
          <w:sz w:val="28"/>
          <w:szCs w:val="28"/>
        </w:rPr>
        <w:t>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w:t>
      </w:r>
      <w:r w:rsidRPr="00486320">
        <w:rPr>
          <w:color w:val="000000"/>
          <w:sz w:val="28"/>
          <w:szCs w:val="28"/>
        </w:rPr>
        <w:br/>
      </w:r>
      <w:r w:rsidRPr="00486320">
        <w:rPr>
          <w:rStyle w:val="c4"/>
          <w:color w:val="000000"/>
          <w:sz w:val="28"/>
          <w:szCs w:val="28"/>
        </w:rPr>
        <w:t>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21"/>
          <w:b/>
          <w:bCs/>
          <w:color w:val="000000"/>
          <w:sz w:val="28"/>
          <w:szCs w:val="28"/>
        </w:rPr>
        <w:t>«Утопи и съешь»</w:t>
      </w:r>
      <w:r w:rsidRPr="00486320">
        <w:rPr>
          <w:i/>
          <w:iCs/>
          <w:color w:val="000000"/>
          <w:sz w:val="28"/>
          <w:szCs w:val="28"/>
        </w:rPr>
        <w:br/>
      </w:r>
      <w:r w:rsidRPr="00486320">
        <w:rPr>
          <w:rStyle w:val="c4"/>
          <w:color w:val="000000"/>
          <w:sz w:val="28"/>
          <w:szCs w:val="28"/>
        </w:rPr>
        <w:t>Хорошенько вымойте два апельсина. Один из них положите в миску с водой. Он будет плавать. И даже если очень постараться, утопить его не удастся.</w:t>
      </w:r>
      <w:r w:rsidRPr="00486320">
        <w:rPr>
          <w:color w:val="000000"/>
          <w:sz w:val="28"/>
          <w:szCs w:val="28"/>
        </w:rPr>
        <w:br/>
      </w:r>
      <w:r w:rsidRPr="00486320">
        <w:rPr>
          <w:rStyle w:val="c4"/>
          <w:color w:val="000000"/>
          <w:sz w:val="28"/>
          <w:szCs w:val="28"/>
        </w:rPr>
        <w:t>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13"/>
          <w:b/>
          <w:bCs/>
          <w:i/>
          <w:iCs/>
          <w:color w:val="000000"/>
          <w:sz w:val="28"/>
          <w:szCs w:val="28"/>
        </w:rPr>
        <w:t>«Греет ли шуба?»</w:t>
      </w:r>
      <w:r w:rsidRPr="00486320">
        <w:rPr>
          <w:i/>
          <w:iCs/>
          <w:color w:val="000000"/>
          <w:sz w:val="28"/>
          <w:szCs w:val="28"/>
        </w:rPr>
        <w:br/>
      </w:r>
      <w:r w:rsidRPr="00486320">
        <w:rPr>
          <w:rStyle w:val="c4"/>
          <w:color w:val="000000"/>
          <w:sz w:val="28"/>
          <w:szCs w:val="28"/>
        </w:rPr>
        <w:t>Этот опыт должен очень понравиться детям.</w:t>
      </w:r>
      <w:r w:rsidRPr="00486320">
        <w:rPr>
          <w:color w:val="000000"/>
          <w:sz w:val="28"/>
          <w:szCs w:val="28"/>
        </w:rPr>
        <w:br/>
      </w:r>
      <w:r w:rsidRPr="00486320">
        <w:rPr>
          <w:rStyle w:val="c4"/>
          <w:color w:val="000000"/>
          <w:sz w:val="28"/>
          <w:szCs w:val="28"/>
        </w:rPr>
        <w:t>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w:t>
      </w:r>
      <w:r w:rsidRPr="00486320">
        <w:rPr>
          <w:color w:val="000000"/>
          <w:sz w:val="28"/>
          <w:szCs w:val="28"/>
        </w:rPr>
        <w:br/>
      </w:r>
      <w:r w:rsidRPr="00486320">
        <w:rPr>
          <w:rStyle w:val="c4"/>
          <w:color w:val="000000"/>
          <w:sz w:val="28"/>
          <w:szCs w:val="28"/>
        </w:rPr>
        <w:t>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w:t>
      </w:r>
      <w:r w:rsidRPr="00486320">
        <w:rPr>
          <w:color w:val="000000"/>
          <w:sz w:val="28"/>
          <w:szCs w:val="28"/>
        </w:rPr>
        <w:br/>
      </w:r>
      <w:r w:rsidRPr="00486320">
        <w:rPr>
          <w:rStyle w:val="c4"/>
          <w:color w:val="000000"/>
          <w:sz w:val="28"/>
          <w:szCs w:val="28"/>
        </w:rPr>
        <w:t>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человек дома надевает шубу, ему тепло, а шуба не выпускает тепло на улицу, вот человек и не мерзнет.</w:t>
      </w:r>
    </w:p>
    <w:p w:rsidR="00486320" w:rsidRPr="00486320" w:rsidRDefault="00486320" w:rsidP="00486320">
      <w:pPr>
        <w:pStyle w:val="c9"/>
        <w:shd w:val="clear" w:color="auto" w:fill="FFFFFF"/>
        <w:spacing w:before="0" w:beforeAutospacing="0" w:after="0" w:afterAutospacing="0"/>
        <w:rPr>
          <w:color w:val="000000"/>
          <w:sz w:val="28"/>
          <w:szCs w:val="28"/>
        </w:rPr>
      </w:pPr>
      <w:r w:rsidRPr="00486320">
        <w:rPr>
          <w:rStyle w:val="c8"/>
          <w:i/>
          <w:iCs/>
          <w:color w:val="000000"/>
          <w:sz w:val="28"/>
          <w:szCs w:val="28"/>
        </w:rPr>
        <w:t>«</w:t>
      </w:r>
      <w:r w:rsidRPr="00486320">
        <w:rPr>
          <w:rStyle w:val="c5"/>
          <w:b/>
          <w:bCs/>
          <w:i/>
          <w:iCs/>
          <w:color w:val="000000"/>
          <w:sz w:val="28"/>
          <w:szCs w:val="28"/>
        </w:rPr>
        <w:t>Сортировка»</w:t>
      </w:r>
      <w:r w:rsidRPr="00486320">
        <w:rPr>
          <w:i/>
          <w:iCs/>
          <w:color w:val="000000"/>
          <w:sz w:val="28"/>
          <w:szCs w:val="28"/>
        </w:rPr>
        <w:br/>
      </w:r>
      <w:r w:rsidRPr="00486320">
        <w:rPr>
          <w:rStyle w:val="c4"/>
          <w:color w:val="000000"/>
          <w:sz w:val="28"/>
          <w:szCs w:val="28"/>
        </w:rPr>
        <w:t>Как вы думаете, возможно ли разделить перемешанные перец и соль? Если освоите этот эксперимент, то точно справитесь с этой трудной задачей!</w:t>
      </w:r>
      <w:r w:rsidRPr="00486320">
        <w:rPr>
          <w:color w:val="000000"/>
          <w:sz w:val="28"/>
          <w:szCs w:val="28"/>
        </w:rPr>
        <w:br/>
      </w:r>
      <w:proofErr w:type="gramStart"/>
      <w:r w:rsidRPr="00486320">
        <w:rPr>
          <w:rStyle w:val="c4"/>
          <w:color w:val="000000"/>
          <w:sz w:val="28"/>
          <w:szCs w:val="28"/>
        </w:rPr>
        <w:t>Нам понадобятся:</w:t>
      </w:r>
      <w:r w:rsidRPr="00486320">
        <w:rPr>
          <w:color w:val="000000"/>
          <w:sz w:val="28"/>
          <w:szCs w:val="28"/>
        </w:rPr>
        <w:br/>
      </w:r>
      <w:r w:rsidRPr="00486320">
        <w:rPr>
          <w:rStyle w:val="c4"/>
          <w:color w:val="000000"/>
          <w:sz w:val="28"/>
          <w:szCs w:val="28"/>
        </w:rPr>
        <w:t>- бумажное полотенце</w:t>
      </w:r>
      <w:r w:rsidRPr="00486320">
        <w:rPr>
          <w:color w:val="000000"/>
          <w:sz w:val="28"/>
          <w:szCs w:val="28"/>
        </w:rPr>
        <w:br/>
      </w:r>
      <w:r w:rsidRPr="00486320">
        <w:rPr>
          <w:rStyle w:val="c4"/>
          <w:color w:val="000000"/>
          <w:sz w:val="28"/>
          <w:szCs w:val="28"/>
        </w:rPr>
        <w:t>- 1 чайная ложка (5 мл) соли</w:t>
      </w:r>
      <w:r w:rsidRPr="00486320">
        <w:rPr>
          <w:color w:val="000000"/>
          <w:sz w:val="28"/>
          <w:szCs w:val="28"/>
        </w:rPr>
        <w:br/>
      </w:r>
      <w:r w:rsidRPr="00486320">
        <w:rPr>
          <w:rStyle w:val="c4"/>
          <w:color w:val="000000"/>
          <w:sz w:val="28"/>
          <w:szCs w:val="28"/>
        </w:rPr>
        <w:t>- 1 чайная ложка (5 мл) молотого перца</w:t>
      </w:r>
      <w:r w:rsidRPr="00486320">
        <w:rPr>
          <w:color w:val="000000"/>
          <w:sz w:val="28"/>
          <w:szCs w:val="28"/>
        </w:rPr>
        <w:br/>
      </w:r>
      <w:r w:rsidRPr="00486320">
        <w:rPr>
          <w:rStyle w:val="c4"/>
          <w:color w:val="000000"/>
          <w:sz w:val="28"/>
          <w:szCs w:val="28"/>
        </w:rPr>
        <w:t>- ложка</w:t>
      </w:r>
      <w:r w:rsidRPr="00486320">
        <w:rPr>
          <w:color w:val="000000"/>
          <w:sz w:val="28"/>
          <w:szCs w:val="28"/>
        </w:rPr>
        <w:br/>
      </w:r>
      <w:r w:rsidRPr="00486320">
        <w:rPr>
          <w:rStyle w:val="c4"/>
          <w:color w:val="000000"/>
          <w:sz w:val="28"/>
          <w:szCs w:val="28"/>
        </w:rPr>
        <w:t>- воздушный шарик</w:t>
      </w:r>
      <w:r w:rsidRPr="00486320">
        <w:rPr>
          <w:color w:val="000000"/>
          <w:sz w:val="28"/>
          <w:szCs w:val="28"/>
        </w:rPr>
        <w:br/>
      </w:r>
      <w:r w:rsidRPr="00486320">
        <w:rPr>
          <w:rStyle w:val="c4"/>
          <w:color w:val="000000"/>
          <w:sz w:val="28"/>
          <w:szCs w:val="28"/>
        </w:rPr>
        <w:t>- шерстяной свитер</w:t>
      </w:r>
      <w:r w:rsidRPr="00486320">
        <w:rPr>
          <w:color w:val="000000"/>
          <w:sz w:val="28"/>
          <w:szCs w:val="28"/>
        </w:rPr>
        <w:br/>
      </w:r>
      <w:r w:rsidRPr="00486320">
        <w:rPr>
          <w:rStyle w:val="c4"/>
          <w:color w:val="000000"/>
          <w:sz w:val="28"/>
          <w:szCs w:val="28"/>
        </w:rPr>
        <w:lastRenderedPageBreak/>
        <w:t>- помощник</w:t>
      </w:r>
      <w:r w:rsidRPr="00486320">
        <w:rPr>
          <w:color w:val="000000"/>
          <w:sz w:val="28"/>
          <w:szCs w:val="28"/>
        </w:rPr>
        <w:br/>
      </w:r>
      <w:r w:rsidRPr="00486320">
        <w:rPr>
          <w:rStyle w:val="c4"/>
          <w:color w:val="000000"/>
          <w:sz w:val="28"/>
          <w:szCs w:val="28"/>
        </w:rPr>
        <w:t>Подготовка:</w:t>
      </w:r>
      <w:r w:rsidRPr="00486320">
        <w:rPr>
          <w:color w:val="000000"/>
          <w:sz w:val="28"/>
          <w:szCs w:val="28"/>
        </w:rPr>
        <w:br/>
      </w:r>
      <w:r w:rsidRPr="00486320">
        <w:rPr>
          <w:rStyle w:val="c4"/>
          <w:color w:val="000000"/>
          <w:sz w:val="28"/>
          <w:szCs w:val="28"/>
        </w:rPr>
        <w:t>1.</w:t>
      </w:r>
      <w:proofErr w:type="gramEnd"/>
      <w:r w:rsidRPr="00486320">
        <w:rPr>
          <w:rStyle w:val="c4"/>
          <w:color w:val="000000"/>
          <w:sz w:val="28"/>
          <w:szCs w:val="28"/>
        </w:rPr>
        <w:t xml:space="preserve"> Расстелите на столе бумажное полотенце.</w:t>
      </w:r>
      <w:r w:rsidRPr="00486320">
        <w:rPr>
          <w:color w:val="000000"/>
          <w:sz w:val="28"/>
          <w:szCs w:val="28"/>
        </w:rPr>
        <w:br/>
      </w:r>
      <w:r w:rsidRPr="00486320">
        <w:rPr>
          <w:rStyle w:val="c4"/>
          <w:color w:val="000000"/>
          <w:sz w:val="28"/>
          <w:szCs w:val="28"/>
        </w:rPr>
        <w:t>2. Насыпьте на него соль и перец.</w:t>
      </w:r>
      <w:r w:rsidRPr="00486320">
        <w:rPr>
          <w:color w:val="000000"/>
          <w:sz w:val="28"/>
          <w:szCs w:val="28"/>
        </w:rPr>
        <w:br/>
      </w:r>
      <w:r w:rsidRPr="00486320">
        <w:rPr>
          <w:rStyle w:val="c4"/>
          <w:color w:val="000000"/>
          <w:sz w:val="28"/>
          <w:szCs w:val="28"/>
        </w:rPr>
        <w:t>Начинаем научное волшебство!</w:t>
      </w:r>
      <w:r w:rsidRPr="00486320">
        <w:rPr>
          <w:color w:val="000000"/>
          <w:sz w:val="28"/>
          <w:szCs w:val="28"/>
        </w:rPr>
        <w:br/>
      </w:r>
      <w:r w:rsidRPr="00486320">
        <w:rPr>
          <w:rStyle w:val="c4"/>
          <w:color w:val="000000"/>
          <w:sz w:val="28"/>
          <w:szCs w:val="28"/>
        </w:rPr>
        <w:t>1. Предложите кому-нибудь из зрителей стать вашим ассистентом.</w:t>
      </w:r>
      <w:r w:rsidRPr="00486320">
        <w:rPr>
          <w:color w:val="000000"/>
          <w:sz w:val="28"/>
          <w:szCs w:val="28"/>
        </w:rPr>
        <w:br/>
      </w:r>
      <w:r w:rsidRPr="00486320">
        <w:rPr>
          <w:rStyle w:val="c4"/>
          <w:color w:val="000000"/>
          <w:sz w:val="28"/>
          <w:szCs w:val="28"/>
        </w:rPr>
        <w:t>2. Тщательно перемешайте ложкой соль и перец. Предложите помощнику попытаться отделить соль от перца.</w:t>
      </w:r>
      <w:r w:rsidRPr="00486320">
        <w:rPr>
          <w:color w:val="000000"/>
          <w:sz w:val="28"/>
          <w:szCs w:val="28"/>
        </w:rPr>
        <w:br/>
      </w:r>
      <w:r w:rsidRPr="00486320">
        <w:rPr>
          <w:rStyle w:val="c4"/>
          <w:color w:val="000000"/>
          <w:sz w:val="28"/>
          <w:szCs w:val="28"/>
        </w:rPr>
        <w:t>3. Когда ваш помощник отчается их разделить, предложите ему теперь посидеть и посмотреть.</w:t>
      </w:r>
      <w:r w:rsidRPr="00486320">
        <w:rPr>
          <w:color w:val="000000"/>
          <w:sz w:val="28"/>
          <w:szCs w:val="28"/>
        </w:rPr>
        <w:br/>
      </w:r>
      <w:r w:rsidRPr="00486320">
        <w:rPr>
          <w:rStyle w:val="c4"/>
          <w:color w:val="000000"/>
          <w:sz w:val="28"/>
          <w:szCs w:val="28"/>
        </w:rPr>
        <w:t>4. Надуйте шарик, завяжите и потрите им о шерстяной свитер.</w:t>
      </w:r>
      <w:r w:rsidRPr="00486320">
        <w:rPr>
          <w:color w:val="000000"/>
          <w:sz w:val="28"/>
          <w:szCs w:val="28"/>
        </w:rPr>
        <w:br/>
      </w:r>
      <w:r w:rsidRPr="00486320">
        <w:rPr>
          <w:rStyle w:val="c4"/>
          <w:color w:val="000000"/>
          <w:sz w:val="28"/>
          <w:szCs w:val="28"/>
        </w:rPr>
        <w:t>5. Поднесите шарик поближе к смеси соли и перца. Что вы увидите?</w:t>
      </w:r>
      <w:r w:rsidRPr="00486320">
        <w:rPr>
          <w:color w:val="000000"/>
          <w:sz w:val="28"/>
          <w:szCs w:val="28"/>
        </w:rPr>
        <w:br/>
      </w:r>
      <w:r w:rsidRPr="00486320">
        <w:rPr>
          <w:rStyle w:val="c4"/>
          <w:color w:val="000000"/>
          <w:sz w:val="28"/>
          <w:szCs w:val="28"/>
        </w:rPr>
        <w:t>Результат:</w:t>
      </w:r>
      <w:r w:rsidRPr="00486320">
        <w:rPr>
          <w:color w:val="000000"/>
          <w:sz w:val="28"/>
          <w:szCs w:val="28"/>
        </w:rPr>
        <w:br/>
      </w:r>
      <w:r w:rsidRPr="00486320">
        <w:rPr>
          <w:rStyle w:val="c4"/>
          <w:color w:val="000000"/>
          <w:sz w:val="28"/>
          <w:szCs w:val="28"/>
        </w:rPr>
        <w:t>Перец прилипнет к шарику, а соль останется на столе.</w:t>
      </w:r>
      <w:r w:rsidRPr="00486320">
        <w:rPr>
          <w:color w:val="000000"/>
          <w:sz w:val="28"/>
          <w:szCs w:val="28"/>
        </w:rPr>
        <w:br/>
      </w:r>
      <w:r w:rsidRPr="00486320">
        <w:rPr>
          <w:rStyle w:val="c4"/>
          <w:color w:val="000000"/>
          <w:sz w:val="28"/>
          <w:szCs w:val="28"/>
        </w:rPr>
        <w:t>Объяснение:</w:t>
      </w:r>
      <w:r w:rsidRPr="00486320">
        <w:rPr>
          <w:color w:val="000000"/>
          <w:sz w:val="28"/>
          <w:szCs w:val="28"/>
        </w:rPr>
        <w:br/>
      </w:r>
      <w:r w:rsidRPr="00486320">
        <w:rPr>
          <w:rStyle w:val="c4"/>
          <w:color w:val="000000"/>
          <w:sz w:val="28"/>
          <w:szCs w:val="28"/>
        </w:rPr>
        <w:t>Это еще один пример действия статического электричества. Когда вы потрёте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r w:rsidRPr="00486320">
        <w:rPr>
          <w:color w:val="000000"/>
          <w:sz w:val="28"/>
          <w:szCs w:val="28"/>
        </w:rPr>
        <w:br/>
      </w:r>
      <w:r w:rsidRPr="00486320">
        <w:rPr>
          <w:rStyle w:val="c4"/>
          <w:color w:val="000000"/>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Все, что постоянно находится рядом с ребенком, должно быть им замечено, должно привлекать его внимание, вызывать интерес.</w:t>
      </w:r>
      <w:r w:rsidRPr="00486320">
        <w:rPr>
          <w:color w:val="000000"/>
          <w:sz w:val="28"/>
          <w:szCs w:val="28"/>
        </w:rPr>
        <w:br/>
      </w:r>
      <w:r w:rsidRPr="00486320">
        <w:rPr>
          <w:rStyle w:val="c4"/>
          <w:color w:val="000000"/>
          <w:sz w:val="28"/>
          <w:szCs w:val="28"/>
        </w:rPr>
        <w:t>Чем больше вы с малышом будите экспериментировать, тем быстрее он познает окружающий его мир, и в дальнейшем будет активно проявлять познавательный интерес.</w:t>
      </w:r>
    </w:p>
    <w:p w:rsidR="00486320" w:rsidRPr="00486320" w:rsidRDefault="00486320" w:rsidP="00486320">
      <w:pPr>
        <w:pStyle w:val="c0"/>
        <w:shd w:val="clear" w:color="auto" w:fill="FFFFFF"/>
        <w:spacing w:before="0" w:beforeAutospacing="0" w:after="0" w:afterAutospacing="0"/>
        <w:jc w:val="center"/>
        <w:rPr>
          <w:color w:val="0070C0"/>
          <w:sz w:val="28"/>
          <w:szCs w:val="28"/>
        </w:rPr>
      </w:pPr>
      <w:r w:rsidRPr="00486320">
        <w:rPr>
          <w:rStyle w:val="c1"/>
          <w:b/>
          <w:bCs/>
          <w:color w:val="0070C0"/>
          <w:sz w:val="28"/>
          <w:szCs w:val="28"/>
        </w:rPr>
        <w:t>Вот несколько советов  по развитию поисково-исследовательской активности детей:</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8"/>
          <w:i/>
          <w:iCs/>
          <w:color w:val="000000"/>
          <w:sz w:val="28"/>
          <w:szCs w:val="28"/>
        </w:rPr>
        <w:t>- Не следует отмахиваться от желаний ребенка, даже если они вам кажутся импульсивными, ведь в основе их может лежать важнейшее качество ребенка - любознательность.</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8"/>
          <w:i/>
          <w:iCs/>
          <w:color w:val="000000"/>
          <w:sz w:val="28"/>
          <w:szCs w:val="28"/>
        </w:rPr>
        <w:t>- Нельзя отказываться от совместных игр и действий с ребенком, ведь он не может развиваться в обстановке безучастности к нему взрослых.</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8"/>
          <w:i/>
          <w:iCs/>
          <w:color w:val="000000"/>
          <w:sz w:val="28"/>
          <w:szCs w:val="28"/>
        </w:rPr>
        <w:t>- Сиюминутные запреты без объяснений сковывают активность и самостоятельность ребенка. Если у вас возникает необходимость что-то запретить, то обязательно объясните, почему вы это запрещаете и помогите определить, что можно и как можно.</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8"/>
          <w:i/>
          <w:iCs/>
          <w:color w:val="000000"/>
          <w:sz w:val="28"/>
          <w:szCs w:val="28"/>
        </w:rPr>
        <w:lastRenderedPageBreak/>
        <w:t xml:space="preserve">- Не следует постоянно указывать на ошибки и недостатки деятельности ребенка. Осознание своей </w:t>
      </w:r>
      <w:proofErr w:type="spellStart"/>
      <w:r w:rsidRPr="00486320">
        <w:rPr>
          <w:rStyle w:val="c8"/>
          <w:i/>
          <w:iCs/>
          <w:color w:val="000000"/>
          <w:sz w:val="28"/>
          <w:szCs w:val="28"/>
        </w:rPr>
        <w:t>неуспешности</w:t>
      </w:r>
      <w:proofErr w:type="spellEnd"/>
      <w:r w:rsidRPr="00486320">
        <w:rPr>
          <w:rStyle w:val="c8"/>
          <w:i/>
          <w:iCs/>
          <w:color w:val="000000"/>
          <w:sz w:val="28"/>
          <w:szCs w:val="28"/>
        </w:rPr>
        <w:t xml:space="preserve"> приводит к потере всякого интереса к этому виду деятельности.</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8"/>
          <w:i/>
          <w:iCs/>
          <w:color w:val="000000"/>
          <w:sz w:val="28"/>
          <w:szCs w:val="28"/>
        </w:rPr>
        <w:t>- Предоставляйте ребенку возможность действовать с разными предметами и материалами. Поощряйте экспериментирование с ними.</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8"/>
          <w:i/>
          <w:iCs/>
          <w:color w:val="000000"/>
          <w:sz w:val="28"/>
          <w:szCs w:val="28"/>
        </w:rPr>
        <w:t>- 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p>
    <w:p w:rsidR="00486320" w:rsidRPr="00486320" w:rsidRDefault="00486320" w:rsidP="00486320">
      <w:pPr>
        <w:pStyle w:val="c0"/>
        <w:shd w:val="clear" w:color="auto" w:fill="FFFFFF"/>
        <w:spacing w:before="0" w:beforeAutospacing="0" w:after="0" w:afterAutospacing="0"/>
        <w:jc w:val="center"/>
        <w:rPr>
          <w:color w:val="0070C0"/>
          <w:sz w:val="28"/>
          <w:szCs w:val="28"/>
        </w:rPr>
      </w:pPr>
      <w:r w:rsidRPr="00486320">
        <w:rPr>
          <w:rStyle w:val="c5"/>
          <w:b/>
          <w:bCs/>
          <w:i/>
          <w:iCs/>
          <w:color w:val="0070C0"/>
          <w:sz w:val="28"/>
          <w:szCs w:val="28"/>
        </w:rPr>
        <w:t>При проведении эксперимента главное – безопасность вас и вашего ребёнка.</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Эксперименты составляют основу всякого знания,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w:t>
      </w:r>
    </w:p>
    <w:p w:rsidR="00486320" w:rsidRPr="00486320" w:rsidRDefault="00486320" w:rsidP="00486320">
      <w:pPr>
        <w:pStyle w:val="c0"/>
        <w:shd w:val="clear" w:color="auto" w:fill="FFFFFF"/>
        <w:spacing w:before="0" w:beforeAutospacing="0" w:after="0" w:afterAutospacing="0"/>
        <w:jc w:val="both"/>
        <w:rPr>
          <w:color w:val="000000"/>
          <w:sz w:val="28"/>
          <w:szCs w:val="28"/>
        </w:rPr>
      </w:pPr>
      <w:r w:rsidRPr="00486320">
        <w:rPr>
          <w:rStyle w:val="c4"/>
          <w:color w:val="000000"/>
          <w:sz w:val="28"/>
          <w:szCs w:val="28"/>
        </w:rPr>
        <w:t xml:space="preserve">Давайте – же сделаем ребёнку жизнь интереснее и краше, будем стараться, чтобы у детей создавалось представление о себе как </w:t>
      </w:r>
      <w:proofErr w:type="gramStart"/>
      <w:r w:rsidRPr="00486320">
        <w:rPr>
          <w:rStyle w:val="c4"/>
          <w:color w:val="000000"/>
          <w:sz w:val="28"/>
          <w:szCs w:val="28"/>
        </w:rPr>
        <w:t>об</w:t>
      </w:r>
      <w:proofErr w:type="gramEnd"/>
      <w:r w:rsidRPr="00486320">
        <w:rPr>
          <w:rStyle w:val="c4"/>
          <w:color w:val="000000"/>
          <w:sz w:val="28"/>
          <w:szCs w:val="28"/>
        </w:rPr>
        <w:t xml:space="preserve"> умеющем, сообразительном, терпеливом. Всё это будет способствовать формированию у ребёнка любознательности самого высокого для дошкольника уровня. А в этом – залог его будущих учебных успехов и творческого отношения к любому делу, с которым он соприкоснётся.</w:t>
      </w:r>
    </w:p>
    <w:p w:rsidR="000174A6" w:rsidRPr="00486320" w:rsidRDefault="000174A6">
      <w:pPr>
        <w:rPr>
          <w:rFonts w:ascii="Times New Roman" w:hAnsi="Times New Roman" w:cs="Times New Roman"/>
          <w:sz w:val="28"/>
          <w:szCs w:val="28"/>
        </w:rPr>
      </w:pPr>
      <w:bookmarkStart w:id="0" w:name="_GoBack"/>
      <w:bookmarkEnd w:id="0"/>
    </w:p>
    <w:sectPr w:rsidR="000174A6" w:rsidRPr="00486320" w:rsidSect="00486320">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94"/>
    <w:rsid w:val="000174A6"/>
    <w:rsid w:val="001D6C94"/>
    <w:rsid w:val="0048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6320"/>
  </w:style>
  <w:style w:type="character" w:customStyle="1" w:styleId="c17">
    <w:name w:val="c17"/>
    <w:basedOn w:val="a0"/>
    <w:rsid w:val="00486320"/>
  </w:style>
  <w:style w:type="paragraph" w:customStyle="1" w:styleId="c22">
    <w:name w:val="c22"/>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6320"/>
  </w:style>
  <w:style w:type="paragraph" w:customStyle="1" w:styleId="c10">
    <w:name w:val="c10"/>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6320"/>
  </w:style>
  <w:style w:type="paragraph" w:customStyle="1" w:styleId="c9">
    <w:name w:val="c9"/>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86320"/>
  </w:style>
  <w:style w:type="character" w:customStyle="1" w:styleId="c6">
    <w:name w:val="c6"/>
    <w:basedOn w:val="a0"/>
    <w:rsid w:val="00486320"/>
  </w:style>
  <w:style w:type="character" w:customStyle="1" w:styleId="c5">
    <w:name w:val="c5"/>
    <w:basedOn w:val="a0"/>
    <w:rsid w:val="00486320"/>
  </w:style>
  <w:style w:type="character" w:customStyle="1" w:styleId="c21">
    <w:name w:val="c21"/>
    <w:basedOn w:val="a0"/>
    <w:rsid w:val="00486320"/>
  </w:style>
  <w:style w:type="character" w:customStyle="1" w:styleId="c8">
    <w:name w:val="c8"/>
    <w:basedOn w:val="a0"/>
    <w:rsid w:val="00486320"/>
  </w:style>
  <w:style w:type="character" w:customStyle="1" w:styleId="c13">
    <w:name w:val="c13"/>
    <w:basedOn w:val="a0"/>
    <w:rsid w:val="00486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6320"/>
  </w:style>
  <w:style w:type="character" w:customStyle="1" w:styleId="c17">
    <w:name w:val="c17"/>
    <w:basedOn w:val="a0"/>
    <w:rsid w:val="00486320"/>
  </w:style>
  <w:style w:type="paragraph" w:customStyle="1" w:styleId="c22">
    <w:name w:val="c22"/>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6320"/>
  </w:style>
  <w:style w:type="paragraph" w:customStyle="1" w:styleId="c10">
    <w:name w:val="c10"/>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6320"/>
  </w:style>
  <w:style w:type="paragraph" w:customStyle="1" w:styleId="c9">
    <w:name w:val="c9"/>
    <w:basedOn w:val="a"/>
    <w:rsid w:val="00486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86320"/>
  </w:style>
  <w:style w:type="character" w:customStyle="1" w:styleId="c6">
    <w:name w:val="c6"/>
    <w:basedOn w:val="a0"/>
    <w:rsid w:val="00486320"/>
  </w:style>
  <w:style w:type="character" w:customStyle="1" w:styleId="c5">
    <w:name w:val="c5"/>
    <w:basedOn w:val="a0"/>
    <w:rsid w:val="00486320"/>
  </w:style>
  <w:style w:type="character" w:customStyle="1" w:styleId="c21">
    <w:name w:val="c21"/>
    <w:basedOn w:val="a0"/>
    <w:rsid w:val="00486320"/>
  </w:style>
  <w:style w:type="character" w:customStyle="1" w:styleId="c8">
    <w:name w:val="c8"/>
    <w:basedOn w:val="a0"/>
    <w:rsid w:val="00486320"/>
  </w:style>
  <w:style w:type="character" w:customStyle="1" w:styleId="c13">
    <w:name w:val="c13"/>
    <w:basedOn w:val="a0"/>
    <w:rsid w:val="0048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2049</Words>
  <Characters>11683</Characters>
  <Application>Microsoft Office Word</Application>
  <DocSecurity>0</DocSecurity>
  <Lines>97</Lines>
  <Paragraphs>27</Paragraphs>
  <ScaleCrop>false</ScaleCrop>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2020-04-20T02:06:00Z</dcterms:created>
  <dcterms:modified xsi:type="dcterms:W3CDTF">2020-04-20T02:10:00Z</dcterms:modified>
</cp:coreProperties>
</file>